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21010" w:type="dxa"/>
        <w:tblLook w:val="04A0" w:firstRow="1" w:lastRow="0" w:firstColumn="1" w:lastColumn="0" w:noHBand="0" w:noVBand="1"/>
      </w:tblPr>
      <w:tblGrid>
        <w:gridCol w:w="3000"/>
        <w:gridCol w:w="3000"/>
        <w:gridCol w:w="3002"/>
        <w:gridCol w:w="3002"/>
        <w:gridCol w:w="3002"/>
        <w:gridCol w:w="3002"/>
        <w:gridCol w:w="3002"/>
      </w:tblGrid>
      <w:tr w:rsidR="00B16D8D" w:rsidRPr="007D1F67" w14:paraId="7CD60FA6" w14:textId="77777777" w:rsidTr="007D1F67">
        <w:trPr>
          <w:trHeight w:val="450"/>
        </w:trPr>
        <w:tc>
          <w:tcPr>
            <w:tcW w:w="3000" w:type="dxa"/>
          </w:tcPr>
          <w:p w14:paraId="7976C69A" w14:textId="5627D090" w:rsidR="00B16D8D" w:rsidRPr="007D1F6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1F67">
              <w:rPr>
                <w:rFonts w:cstheme="minorHAnsi"/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3000" w:type="dxa"/>
          </w:tcPr>
          <w:p w14:paraId="5CAE01FF" w14:textId="611D1E9F" w:rsidR="00B16D8D" w:rsidRPr="007D1F6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1F67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002" w:type="dxa"/>
          </w:tcPr>
          <w:p w14:paraId="1A8F7DD0" w14:textId="45EBE3F8" w:rsidR="00B16D8D" w:rsidRPr="007D1F6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1F67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002" w:type="dxa"/>
          </w:tcPr>
          <w:p w14:paraId="0DDA56CD" w14:textId="218F3BDE" w:rsidR="00B16D8D" w:rsidRPr="007D1F6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1F67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002" w:type="dxa"/>
          </w:tcPr>
          <w:p w14:paraId="0C40BFD5" w14:textId="62AB4CE0" w:rsidR="00B16D8D" w:rsidRPr="007D1F6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1F67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002" w:type="dxa"/>
          </w:tcPr>
          <w:p w14:paraId="2B0BFB30" w14:textId="6EF6A062" w:rsidR="00B16D8D" w:rsidRPr="007D1F6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1F67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002" w:type="dxa"/>
          </w:tcPr>
          <w:p w14:paraId="05B02BBF" w14:textId="0EA4C19B" w:rsidR="00B16D8D" w:rsidRPr="007D1F6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1F67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B16D8D" w:rsidRPr="007D1F67" w14:paraId="147E5F26" w14:textId="77777777" w:rsidTr="71BF4A65">
        <w:trPr>
          <w:trHeight w:val="969"/>
        </w:trPr>
        <w:tc>
          <w:tcPr>
            <w:tcW w:w="3000" w:type="dxa"/>
          </w:tcPr>
          <w:p w14:paraId="349DCD4A" w14:textId="61E2C490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Cultural Capital &amp; Great Experiences</w:t>
            </w:r>
          </w:p>
        </w:tc>
        <w:tc>
          <w:tcPr>
            <w:tcW w:w="3000" w:type="dxa"/>
          </w:tcPr>
          <w:p w14:paraId="24D955F1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40C2D205" w14:textId="1E42F624" w:rsidR="00B16D8D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Seaside Visit</w:t>
            </w:r>
            <w:r w:rsidR="28152927" w:rsidRPr="007D1F67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002" w:type="dxa"/>
          </w:tcPr>
          <w:p w14:paraId="0CFFF0FF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51CD1EAF" w14:textId="005DDB8A" w:rsidR="00B16D8D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Forest School</w:t>
            </w:r>
          </w:p>
        </w:tc>
        <w:tc>
          <w:tcPr>
            <w:tcW w:w="3002" w:type="dxa"/>
          </w:tcPr>
          <w:p w14:paraId="451EF451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4F8FB1F9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7D1F67" w14:paraId="0E99CB4B" w14:textId="77777777" w:rsidTr="71BF4A65">
        <w:trPr>
          <w:trHeight w:val="913"/>
        </w:trPr>
        <w:tc>
          <w:tcPr>
            <w:tcW w:w="3000" w:type="dxa"/>
          </w:tcPr>
          <w:p w14:paraId="4F14EE80" w14:textId="373C2E86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3000" w:type="dxa"/>
          </w:tcPr>
          <w:p w14:paraId="710E7917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53486A54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1C2405D7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2D00BD1B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106390E6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56BA8418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7D1F67" w14:paraId="58545633" w14:textId="77777777" w:rsidTr="71BF4A65">
        <w:trPr>
          <w:trHeight w:val="913"/>
        </w:trPr>
        <w:tc>
          <w:tcPr>
            <w:tcW w:w="3000" w:type="dxa"/>
          </w:tcPr>
          <w:p w14:paraId="3D18C3E1" w14:textId="18E73DAD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Book Spine</w:t>
            </w:r>
          </w:p>
        </w:tc>
        <w:tc>
          <w:tcPr>
            <w:tcW w:w="3000" w:type="dxa"/>
          </w:tcPr>
          <w:p w14:paraId="69EC5DEB" w14:textId="6B54651E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Two weeks of picture books and class discussions</w:t>
            </w:r>
          </w:p>
          <w:p w14:paraId="314C8DA8" w14:textId="5A2219D0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Flat Stanley – Jeff Brown</w:t>
            </w:r>
          </w:p>
          <w:p w14:paraId="7A1F5B16" w14:textId="6940B4F1" w:rsidR="00B16D8D" w:rsidRPr="007D1F67" w:rsidRDefault="00B16D8D" w:rsidP="5802D25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70D949C2" w14:textId="46B541DE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Paddington goes to the seaside (Michael Bond)</w:t>
            </w:r>
          </w:p>
          <w:p w14:paraId="0996EE0B" w14:textId="7280743D" w:rsidR="00B16D8D" w:rsidRPr="007D1F67" w:rsidRDefault="00B16D8D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1FF65EB8" w14:textId="667514EA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Dolphin Boy (Michael Morpurgo)</w:t>
            </w:r>
          </w:p>
        </w:tc>
        <w:tc>
          <w:tcPr>
            <w:tcW w:w="3002" w:type="dxa"/>
          </w:tcPr>
          <w:p w14:paraId="5F92ECD0" w14:textId="1FE84612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Molly </w:t>
            </w:r>
            <w:proofErr w:type="spellStart"/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Mcdrew</w:t>
            </w:r>
            <w:proofErr w:type="spellEnd"/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– an Adventure Around the World (Naomi Joslyn)</w:t>
            </w:r>
          </w:p>
          <w:p w14:paraId="73E988F4" w14:textId="666E1070" w:rsidR="00B16D8D" w:rsidRPr="007D1F67" w:rsidRDefault="00B16D8D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499C78E8" w14:textId="4945058C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Wild World (extracts) (Angella McAllister)</w:t>
            </w:r>
          </w:p>
        </w:tc>
        <w:tc>
          <w:tcPr>
            <w:tcW w:w="3002" w:type="dxa"/>
          </w:tcPr>
          <w:p w14:paraId="1404651C" w14:textId="6890CC97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Explorers: Amazing Tales of the World’s Greatest Adventurers (Nellie Huang)</w:t>
            </w:r>
          </w:p>
          <w:p w14:paraId="180513CC" w14:textId="4C421EDF" w:rsidR="00B16D8D" w:rsidRPr="007D1F67" w:rsidRDefault="00B16D8D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12D741BD" w14:textId="375F5304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Antarctica: a continent of wonder (Mario Cuesta Hernando)</w:t>
            </w:r>
          </w:p>
        </w:tc>
        <w:tc>
          <w:tcPr>
            <w:tcW w:w="3002" w:type="dxa"/>
          </w:tcPr>
          <w:p w14:paraId="10B48DCA" w14:textId="6B957A3A" w:rsidR="00B16D8D" w:rsidRPr="007D1F67" w:rsidRDefault="1B1A4381" w:rsidP="5802D255">
            <w:pPr>
              <w:pStyle w:val="Heading2"/>
              <w:spacing w:line="259" w:lineRule="auto"/>
              <w:rPr>
                <w:rFonts w:asciiTheme="minorHAnsi" w:eastAsia="Calibri" w:hAnsiTheme="minorHAnsi" w:cstheme="minorHAnsi"/>
                <w:color w:val="111111"/>
                <w:sz w:val="20"/>
                <w:szCs w:val="20"/>
              </w:rPr>
            </w:pPr>
            <w:r w:rsidRPr="007D1F67">
              <w:rPr>
                <w:rFonts w:asciiTheme="minorHAnsi" w:eastAsia="Calibri" w:hAnsiTheme="minorHAnsi" w:cstheme="minorHAnsi"/>
                <w:color w:val="111111"/>
                <w:sz w:val="20"/>
                <w:szCs w:val="20"/>
              </w:rPr>
              <w:t>Molly and the Magic Suitcase: Molly Goes to Rio de Janeiro (Chris Oler)</w:t>
            </w:r>
          </w:p>
          <w:p w14:paraId="619CF989" w14:textId="6F8EC662" w:rsidR="00B16D8D" w:rsidRPr="007D1F67" w:rsidRDefault="00B16D8D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6701A0E3" w14:textId="7E17D2BE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There’s a Rang-Tan in my Bedroom (Jemes Sellick)</w:t>
            </w:r>
          </w:p>
        </w:tc>
        <w:tc>
          <w:tcPr>
            <w:tcW w:w="3002" w:type="dxa"/>
          </w:tcPr>
          <w:p w14:paraId="16C9E145" w14:textId="2FAA2DB2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Little people big dreams – Amelia Earhart</w:t>
            </w:r>
          </w:p>
          <w:p w14:paraId="5AA27211" w14:textId="0062C483" w:rsidR="00B16D8D" w:rsidRPr="007D1F67" w:rsidRDefault="00B16D8D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44860B44" w14:textId="29BBB9E1" w:rsidR="00B16D8D" w:rsidRPr="007D1F67" w:rsidRDefault="1B1A4381" w:rsidP="5802D255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Look Up - Nathan Bryon</w:t>
            </w:r>
          </w:p>
        </w:tc>
      </w:tr>
      <w:tr w:rsidR="00B16D8D" w:rsidRPr="007D1F67" w14:paraId="57067563" w14:textId="77777777" w:rsidTr="71BF4A65">
        <w:trPr>
          <w:trHeight w:val="853"/>
        </w:trPr>
        <w:tc>
          <w:tcPr>
            <w:tcW w:w="3000" w:type="dxa"/>
          </w:tcPr>
          <w:p w14:paraId="367BD937" w14:textId="7EB38B0F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3000" w:type="dxa"/>
          </w:tcPr>
          <w:p w14:paraId="4BBB3559" w14:textId="77777777" w:rsidR="00CE1B9F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Animals including humans</w:t>
            </w:r>
          </w:p>
          <w:p w14:paraId="4848E208" w14:textId="1757875B" w:rsidR="00B4537C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3002" w:type="dxa"/>
          </w:tcPr>
          <w:p w14:paraId="5D188086" w14:textId="2E160551" w:rsidR="00CE1B9F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Seasonal Changes (Autumn/Winter)</w:t>
            </w:r>
          </w:p>
          <w:p w14:paraId="2F141896" w14:textId="09FEE15F" w:rsidR="00B4537C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3002" w:type="dxa"/>
          </w:tcPr>
          <w:p w14:paraId="4D45EB29" w14:textId="77777777" w:rsidR="00AB0561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Animals including humans</w:t>
            </w:r>
          </w:p>
          <w:p w14:paraId="30FFF781" w14:textId="32E2BBF4" w:rsidR="00B4537C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3002" w:type="dxa"/>
          </w:tcPr>
          <w:p w14:paraId="1955A850" w14:textId="77777777" w:rsidR="00B4537C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Seasonal Changes (Spring/Summer)</w:t>
            </w:r>
          </w:p>
          <w:p w14:paraId="66C6CE80" w14:textId="7CE62888" w:rsidR="00B4537C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3002" w:type="dxa"/>
          </w:tcPr>
          <w:p w14:paraId="101ECE26" w14:textId="77777777" w:rsidR="00133A90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Living Things and their Habitats</w:t>
            </w:r>
          </w:p>
          <w:p w14:paraId="73ECFF01" w14:textId="34386A3B" w:rsidR="00B4537C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3002" w:type="dxa"/>
          </w:tcPr>
          <w:p w14:paraId="65FFC8E4" w14:textId="1A05DA02" w:rsidR="00B4537C" w:rsidRPr="007D1F67" w:rsidRDefault="00B4537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Scientists and Inventors</w:t>
            </w:r>
          </w:p>
        </w:tc>
      </w:tr>
      <w:tr w:rsidR="00B16D8D" w:rsidRPr="007D1F67" w14:paraId="029FC453" w14:textId="77777777" w:rsidTr="71BF4A65">
        <w:trPr>
          <w:trHeight w:val="913"/>
        </w:trPr>
        <w:tc>
          <w:tcPr>
            <w:tcW w:w="3000" w:type="dxa"/>
          </w:tcPr>
          <w:p w14:paraId="2DD2432A" w14:textId="51D32F3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History</w:t>
            </w:r>
          </w:p>
        </w:tc>
        <w:tc>
          <w:tcPr>
            <w:tcW w:w="3000" w:type="dxa"/>
            <w:shd w:val="clear" w:color="auto" w:fill="BFBFBF" w:themeFill="background1" w:themeFillShade="BF"/>
          </w:tcPr>
          <w:p w14:paraId="766760D2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6A8D72BC" w14:textId="77777777" w:rsidR="00133A90" w:rsidRPr="007D1F67" w:rsidRDefault="00105D1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Local Stud</w:t>
            </w:r>
            <w:r w:rsidR="00FE1DA1" w:rsidRPr="007D1F67">
              <w:rPr>
                <w:rFonts w:cstheme="minorHAnsi"/>
                <w:sz w:val="20"/>
                <w:szCs w:val="20"/>
              </w:rPr>
              <w:t>y – Lowestoft – Going to the Seaside</w:t>
            </w:r>
          </w:p>
          <w:p w14:paraId="76FA4BD3" w14:textId="38AFBC08" w:rsidR="00FE1DA1" w:rsidRPr="007D1F67" w:rsidRDefault="00FE1DA1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3002" w:type="dxa"/>
            <w:shd w:val="clear" w:color="auto" w:fill="BFBFBF" w:themeFill="background1" w:themeFillShade="BF"/>
          </w:tcPr>
          <w:p w14:paraId="7B3BE173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0C992D6F" w14:textId="77777777" w:rsidR="00FE1DA1" w:rsidRPr="007D1F67" w:rsidRDefault="00FA790A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Explorers</w:t>
            </w:r>
          </w:p>
          <w:p w14:paraId="742BFDD6" w14:textId="77777777" w:rsidR="00EF5FC0" w:rsidRPr="007D1F67" w:rsidRDefault="00EF5FC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Scott &amp; Modern Day</w:t>
            </w:r>
          </w:p>
          <w:p w14:paraId="4344E619" w14:textId="33993859" w:rsidR="00EF5FC0" w:rsidRPr="007D1F67" w:rsidRDefault="00EF5FC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3002" w:type="dxa"/>
            <w:shd w:val="clear" w:color="auto" w:fill="BFBFBF" w:themeFill="background1" w:themeFillShade="BF"/>
          </w:tcPr>
          <w:p w14:paraId="453C2785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3BD07C83" w14:textId="77777777" w:rsidR="00116B23" w:rsidRPr="007D1F67" w:rsidRDefault="00EF5FC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Flight</w:t>
            </w:r>
          </w:p>
          <w:p w14:paraId="5DD143A5" w14:textId="77777777" w:rsidR="00EF5FC0" w:rsidRPr="007D1F67" w:rsidRDefault="00EF5FC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Wright Broths, Amy Johnson</w:t>
            </w:r>
          </w:p>
          <w:p w14:paraId="2FC4FC5F" w14:textId="72E2AFDF" w:rsidR="00EF5FC0" w:rsidRPr="007D1F67" w:rsidRDefault="00EF5FC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(1)</w:t>
            </w:r>
          </w:p>
        </w:tc>
      </w:tr>
      <w:tr w:rsidR="00B16D8D" w:rsidRPr="007D1F67" w14:paraId="54EC279B" w14:textId="77777777" w:rsidTr="71BF4A65">
        <w:trPr>
          <w:trHeight w:val="913"/>
        </w:trPr>
        <w:tc>
          <w:tcPr>
            <w:tcW w:w="3000" w:type="dxa"/>
          </w:tcPr>
          <w:p w14:paraId="463B64D1" w14:textId="2DCCC84B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Geography</w:t>
            </w:r>
          </w:p>
        </w:tc>
        <w:tc>
          <w:tcPr>
            <w:tcW w:w="3000" w:type="dxa"/>
          </w:tcPr>
          <w:p w14:paraId="2141A27E" w14:textId="77777777" w:rsidR="002621FC" w:rsidRPr="007D1F67" w:rsidRDefault="00574F8A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Whirling Weather</w:t>
            </w:r>
          </w:p>
          <w:p w14:paraId="6F977666" w14:textId="19BE4C91" w:rsidR="00574F8A" w:rsidRPr="007D1F67" w:rsidRDefault="00574F8A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3002" w:type="dxa"/>
            <w:shd w:val="clear" w:color="auto" w:fill="BFBFBF" w:themeFill="background1" w:themeFillShade="BF"/>
          </w:tcPr>
          <w:p w14:paraId="20A61B0C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1A40FA5A" w14:textId="77777777" w:rsidR="002621FC" w:rsidRPr="007D1F67" w:rsidRDefault="00FE1DA1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Wonderful World</w:t>
            </w:r>
          </w:p>
          <w:p w14:paraId="1F6855BB" w14:textId="4F00F1BA" w:rsidR="00FE1DA1" w:rsidRPr="007D1F67" w:rsidRDefault="00FE1DA1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3002" w:type="dxa"/>
            <w:shd w:val="clear" w:color="auto" w:fill="BFBFBF" w:themeFill="background1" w:themeFillShade="BF"/>
          </w:tcPr>
          <w:p w14:paraId="00ADAD85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4093B4AF" w14:textId="77777777" w:rsidR="00FA790A" w:rsidRPr="007D1F67" w:rsidRDefault="00FA790A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Brazil</w:t>
            </w:r>
          </w:p>
          <w:p w14:paraId="21E67ED7" w14:textId="18637782" w:rsidR="00FA790A" w:rsidRPr="007D1F67" w:rsidRDefault="00FA790A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3002" w:type="dxa"/>
            <w:shd w:val="clear" w:color="auto" w:fill="BFBFBF" w:themeFill="background1" w:themeFillShade="BF"/>
          </w:tcPr>
          <w:p w14:paraId="229CC870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7D1F67" w14:paraId="333EF93E" w14:textId="77777777" w:rsidTr="71BF4A65">
        <w:trPr>
          <w:trHeight w:val="853"/>
        </w:trPr>
        <w:tc>
          <w:tcPr>
            <w:tcW w:w="3000" w:type="dxa"/>
          </w:tcPr>
          <w:p w14:paraId="02B85B06" w14:textId="41A60B05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Art</w:t>
            </w:r>
          </w:p>
        </w:tc>
        <w:tc>
          <w:tcPr>
            <w:tcW w:w="3000" w:type="dxa"/>
          </w:tcPr>
          <w:p w14:paraId="1958EB21" w14:textId="4FCE8FFE" w:rsidR="002226EB" w:rsidRPr="007D1F67" w:rsidRDefault="00CA767B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Portraits</w:t>
            </w:r>
            <w:r w:rsidR="00D22F66" w:rsidRPr="007D1F67">
              <w:rPr>
                <w:rFonts w:cstheme="minorHAnsi"/>
                <w:sz w:val="20"/>
                <w:szCs w:val="20"/>
              </w:rPr>
              <w:t xml:space="preserve"> (Drawing – </w:t>
            </w:r>
            <w:r w:rsidR="57A269D7" w:rsidRPr="007D1F67">
              <w:rPr>
                <w:rFonts w:cstheme="minorHAnsi"/>
                <w:sz w:val="20"/>
                <w:szCs w:val="20"/>
              </w:rPr>
              <w:t>Rembrandt</w:t>
            </w:r>
            <w:r w:rsidR="00D22F66" w:rsidRPr="007D1F67">
              <w:rPr>
                <w:rFonts w:cstheme="minorHAnsi"/>
                <w:sz w:val="20"/>
                <w:szCs w:val="20"/>
              </w:rPr>
              <w:t>)</w:t>
            </w:r>
          </w:p>
          <w:p w14:paraId="7588B65D" w14:textId="15D5B4F4" w:rsidR="00D22F66" w:rsidRPr="007D1F67" w:rsidRDefault="00D22F66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3002" w:type="dxa"/>
            <w:shd w:val="clear" w:color="auto" w:fill="BFBFBF" w:themeFill="background1" w:themeFillShade="BF"/>
          </w:tcPr>
          <w:p w14:paraId="18C90F0B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52BC46B9" w14:textId="77777777" w:rsidR="00051C18" w:rsidRPr="007D1F67" w:rsidRDefault="00D22F66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Colour Mixing (Painting – Kandinsky)</w:t>
            </w:r>
          </w:p>
          <w:p w14:paraId="7452C9C6" w14:textId="1275EF94" w:rsidR="00D22F66" w:rsidRPr="007D1F67" w:rsidRDefault="00D22F66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3002" w:type="dxa"/>
            <w:shd w:val="clear" w:color="auto" w:fill="BFBFBF" w:themeFill="background1" w:themeFillShade="BF"/>
          </w:tcPr>
          <w:p w14:paraId="27139449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1E507F5D" w14:textId="77777777" w:rsidR="00366D55" w:rsidRPr="007D1F67" w:rsidRDefault="007B6739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Still Life (Painting – Morandi)</w:t>
            </w:r>
          </w:p>
          <w:p w14:paraId="352C88F7" w14:textId="044DFFF3" w:rsidR="00920B8C" w:rsidRPr="007D1F67" w:rsidRDefault="00920B8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3002" w:type="dxa"/>
            <w:shd w:val="clear" w:color="auto" w:fill="BFBFBF" w:themeFill="background1" w:themeFillShade="BF"/>
          </w:tcPr>
          <w:p w14:paraId="088F3A69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7D1F67" w14:paraId="495E7B44" w14:textId="77777777" w:rsidTr="71BF4A65">
        <w:trPr>
          <w:trHeight w:val="913"/>
        </w:trPr>
        <w:tc>
          <w:tcPr>
            <w:tcW w:w="3000" w:type="dxa"/>
          </w:tcPr>
          <w:p w14:paraId="11EC7EEA" w14:textId="4A41971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DT</w:t>
            </w:r>
          </w:p>
        </w:tc>
        <w:tc>
          <w:tcPr>
            <w:tcW w:w="3000" w:type="dxa"/>
            <w:shd w:val="clear" w:color="auto" w:fill="BFBFBF" w:themeFill="background1" w:themeFillShade="BF"/>
          </w:tcPr>
          <w:p w14:paraId="38CDA41C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03D2FC57" w14:textId="77777777" w:rsidR="007E5B2E" w:rsidRPr="007D1F67" w:rsidRDefault="00D22F66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Under my Umbrella (Textiles – Samuel Fox)</w:t>
            </w:r>
          </w:p>
          <w:p w14:paraId="441D9C7D" w14:textId="182980DF" w:rsidR="00D22F66" w:rsidRPr="007D1F67" w:rsidRDefault="00D22F66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3002" w:type="dxa"/>
            <w:shd w:val="clear" w:color="auto" w:fill="BFBFBF" w:themeFill="background1" w:themeFillShade="BF"/>
          </w:tcPr>
          <w:p w14:paraId="3F094AD7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4155B161" w14:textId="77777777" w:rsidR="00285525" w:rsidRPr="007D1F67" w:rsidRDefault="007B6739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Wonderful World of Wool (Textiles – Edmund Cartwright)</w:t>
            </w:r>
          </w:p>
          <w:p w14:paraId="6288F55E" w14:textId="2700690B" w:rsidR="007B6739" w:rsidRPr="007D1F67" w:rsidRDefault="007B6739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3002" w:type="dxa"/>
            <w:shd w:val="clear" w:color="auto" w:fill="BFBFBF" w:themeFill="background1" w:themeFillShade="BF"/>
          </w:tcPr>
          <w:p w14:paraId="3B39FA21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3A3D9BCE" w14:textId="2668BC0D" w:rsidR="00D6532B" w:rsidRPr="007D1F67" w:rsidRDefault="00920B8C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Super Smoothie (Cooking &amp; Nutrition – Richard Reed)</w:t>
            </w:r>
          </w:p>
        </w:tc>
      </w:tr>
      <w:tr w:rsidR="0091469E" w:rsidRPr="007D1F67" w14:paraId="6A9970F7" w14:textId="77777777" w:rsidTr="71BF4A65">
        <w:trPr>
          <w:trHeight w:val="853"/>
        </w:trPr>
        <w:tc>
          <w:tcPr>
            <w:tcW w:w="3000" w:type="dxa"/>
          </w:tcPr>
          <w:p w14:paraId="53CF9D15" w14:textId="1BF58A01" w:rsidR="3FCE0639" w:rsidRPr="007D1F67" w:rsidRDefault="3FCE0639" w:rsidP="3FCE063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color w:val="000000" w:themeColor="text1"/>
                <w:sz w:val="20"/>
                <w:szCs w:val="20"/>
              </w:rPr>
              <w:t>RE</w:t>
            </w:r>
          </w:p>
        </w:tc>
        <w:tc>
          <w:tcPr>
            <w:tcW w:w="3000" w:type="dxa"/>
          </w:tcPr>
          <w:p w14:paraId="2C050347" w14:textId="51B276CA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Judaism</w:t>
            </w:r>
          </w:p>
          <w:p w14:paraId="30C70026" w14:textId="47C9289F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Rosh Hashanah and Yom Kippur</w:t>
            </w:r>
          </w:p>
          <w:p w14:paraId="3F8310A2" w14:textId="04BE35EB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Are Rosh Hashanah and Yom Kippur important to Jewish children?</w:t>
            </w:r>
          </w:p>
          <w:p w14:paraId="7882AB5E" w14:textId="1327F307" w:rsidR="3FCE0639" w:rsidRPr="007D1F67" w:rsidRDefault="3FCE0639" w:rsidP="3FCE063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002" w:type="dxa"/>
          </w:tcPr>
          <w:p w14:paraId="0B69C380" w14:textId="3131079C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Judaism</w:t>
            </w:r>
          </w:p>
          <w:p w14:paraId="76B2134C" w14:textId="6D4FC202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Shabbat</w:t>
            </w:r>
          </w:p>
          <w:p w14:paraId="6634EB30" w14:textId="5C261D0D" w:rsidR="3FCE0639" w:rsidRPr="007D1F67" w:rsidRDefault="3FCE0639" w:rsidP="3FCE063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Is Shabbat important to Jewish children?</w:t>
            </w:r>
          </w:p>
        </w:tc>
        <w:tc>
          <w:tcPr>
            <w:tcW w:w="3002" w:type="dxa"/>
          </w:tcPr>
          <w:p w14:paraId="2C3860FC" w14:textId="1124EE16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Judaism</w:t>
            </w:r>
          </w:p>
          <w:p w14:paraId="082D4A28" w14:textId="78BCDCF8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Passover</w:t>
            </w:r>
          </w:p>
          <w:p w14:paraId="704AA892" w14:textId="2CBDD37F" w:rsidR="3FCE0639" w:rsidRPr="007D1F67" w:rsidRDefault="3FCE0639" w:rsidP="3FCE063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How important is it for Jewish people to what God asks them too?</w:t>
            </w:r>
          </w:p>
        </w:tc>
        <w:tc>
          <w:tcPr>
            <w:tcW w:w="3002" w:type="dxa"/>
          </w:tcPr>
          <w:p w14:paraId="7D27D0C5" w14:textId="7CFAE6A9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Islam</w:t>
            </w:r>
          </w:p>
          <w:p w14:paraId="03BCE843" w14:textId="179D0F7D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Prayer</w:t>
            </w:r>
          </w:p>
          <w:p w14:paraId="512CEE69" w14:textId="5CBAB522" w:rsidR="3FCE0639" w:rsidRPr="007D1F67" w:rsidRDefault="3FCE0639" w:rsidP="3FCE063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Does praying at regular intervals help a Muslim in his/ her everyday life?</w:t>
            </w:r>
          </w:p>
        </w:tc>
        <w:tc>
          <w:tcPr>
            <w:tcW w:w="3002" w:type="dxa"/>
          </w:tcPr>
          <w:p w14:paraId="0B1FC6BD" w14:textId="5CE76261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Islam</w:t>
            </w:r>
          </w:p>
          <w:p w14:paraId="7F2BFA5B" w14:textId="4B099257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Community and belonging</w:t>
            </w:r>
          </w:p>
          <w:p w14:paraId="1F3A440B" w14:textId="5897CAE9" w:rsidR="3FCE0639" w:rsidRPr="007D1F67" w:rsidRDefault="3FCE0639" w:rsidP="3FCE063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Does going to the mosque give Muslims a sense of belonging?</w:t>
            </w:r>
          </w:p>
          <w:p w14:paraId="373B4158" w14:textId="5D822713" w:rsidR="3FCE0639" w:rsidRPr="007D1F67" w:rsidRDefault="3FCE0639" w:rsidP="3FCE063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002" w:type="dxa"/>
          </w:tcPr>
          <w:p w14:paraId="2E3BA553" w14:textId="2CC58F4F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Islam</w:t>
            </w:r>
          </w:p>
          <w:p w14:paraId="00A2B397" w14:textId="5AB2DE38" w:rsidR="3FCE0639" w:rsidRPr="007D1F67" w:rsidRDefault="3FCE0639" w:rsidP="3FCE063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Hajj</w:t>
            </w:r>
          </w:p>
          <w:p w14:paraId="3252C21F" w14:textId="32A66F08" w:rsidR="3FCE0639" w:rsidRPr="007D1F67" w:rsidRDefault="3FCE0639" w:rsidP="3FCE063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D1F67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Does completing Hajj make a person a better Muslim?</w:t>
            </w:r>
          </w:p>
        </w:tc>
      </w:tr>
      <w:tr w:rsidR="00B16D8D" w:rsidRPr="007D1F67" w14:paraId="32635C28" w14:textId="77777777" w:rsidTr="71BF4A65">
        <w:trPr>
          <w:trHeight w:val="913"/>
        </w:trPr>
        <w:tc>
          <w:tcPr>
            <w:tcW w:w="3000" w:type="dxa"/>
          </w:tcPr>
          <w:p w14:paraId="6708E4F6" w14:textId="31319C1C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3000" w:type="dxa"/>
          </w:tcPr>
          <w:p w14:paraId="4FB402FD" w14:textId="77777777" w:rsidR="00B16D8D" w:rsidRPr="007D1F67" w:rsidRDefault="0044137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Computing Systems and Networks: IT around us.</w:t>
            </w:r>
          </w:p>
          <w:p w14:paraId="5B449A44" w14:textId="69034D44" w:rsidR="00441370" w:rsidRPr="007D1F67" w:rsidRDefault="0044137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3002" w:type="dxa"/>
          </w:tcPr>
          <w:p w14:paraId="2DF8C870" w14:textId="77777777" w:rsidR="00B16D8D" w:rsidRPr="007D1F67" w:rsidRDefault="0044137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Programming Bee Bots</w:t>
            </w:r>
          </w:p>
          <w:p w14:paraId="71DF07EE" w14:textId="3A094D8E" w:rsidR="00441370" w:rsidRPr="007D1F67" w:rsidRDefault="0044137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(1PA)</w:t>
            </w:r>
          </w:p>
        </w:tc>
        <w:tc>
          <w:tcPr>
            <w:tcW w:w="3002" w:type="dxa"/>
          </w:tcPr>
          <w:p w14:paraId="0BABD9B6" w14:textId="77777777" w:rsidR="00B16D8D" w:rsidRPr="007D1F67" w:rsidRDefault="0053257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Digital Writing</w:t>
            </w:r>
          </w:p>
          <w:p w14:paraId="14401E83" w14:textId="781A7BC5" w:rsidR="00532570" w:rsidRPr="007D1F67" w:rsidRDefault="0053257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(1CM)</w:t>
            </w:r>
          </w:p>
        </w:tc>
        <w:tc>
          <w:tcPr>
            <w:tcW w:w="3002" w:type="dxa"/>
          </w:tcPr>
          <w:p w14:paraId="65707D77" w14:textId="77777777" w:rsidR="00B16D8D" w:rsidRPr="007D1F67" w:rsidRDefault="0053257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Programming Animations</w:t>
            </w:r>
          </w:p>
          <w:p w14:paraId="7ADF548A" w14:textId="1CC1D2EB" w:rsidR="00532570" w:rsidRPr="007D1F67" w:rsidRDefault="0053257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(1PB)</w:t>
            </w:r>
          </w:p>
        </w:tc>
        <w:tc>
          <w:tcPr>
            <w:tcW w:w="3002" w:type="dxa"/>
          </w:tcPr>
          <w:p w14:paraId="2B36B353" w14:textId="77777777" w:rsidR="00B16D8D" w:rsidRPr="007D1F67" w:rsidRDefault="00532570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Robot Algo</w:t>
            </w:r>
            <w:r w:rsidR="00561357" w:rsidRPr="007D1F67">
              <w:rPr>
                <w:rFonts w:cstheme="minorHAnsi"/>
                <w:sz w:val="20"/>
                <w:szCs w:val="20"/>
              </w:rPr>
              <w:t>rithms</w:t>
            </w:r>
          </w:p>
          <w:p w14:paraId="64BB20E0" w14:textId="4554F154" w:rsidR="00561357" w:rsidRPr="007D1F67" w:rsidRDefault="00561357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(2PA)</w:t>
            </w:r>
          </w:p>
        </w:tc>
        <w:tc>
          <w:tcPr>
            <w:tcW w:w="3002" w:type="dxa"/>
          </w:tcPr>
          <w:p w14:paraId="0FC67405" w14:textId="77777777" w:rsidR="00561357" w:rsidRPr="007D1F67" w:rsidRDefault="00561357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Programming Quizzes</w:t>
            </w:r>
          </w:p>
          <w:p w14:paraId="79E91D32" w14:textId="324D9066" w:rsidR="00561357" w:rsidRPr="007D1F67" w:rsidRDefault="00561357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(2PB</w:t>
            </w:r>
            <w:r w:rsidR="004C0C21" w:rsidRPr="007D1F67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B16D8D" w:rsidRPr="007D1F67" w14:paraId="1713405B" w14:textId="77777777" w:rsidTr="71BF4A65">
        <w:trPr>
          <w:trHeight w:val="853"/>
        </w:trPr>
        <w:tc>
          <w:tcPr>
            <w:tcW w:w="3000" w:type="dxa"/>
          </w:tcPr>
          <w:p w14:paraId="1B50667A" w14:textId="71EF7620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PSHE</w:t>
            </w:r>
          </w:p>
        </w:tc>
        <w:tc>
          <w:tcPr>
            <w:tcW w:w="3000" w:type="dxa"/>
          </w:tcPr>
          <w:p w14:paraId="76780572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7575F047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488FDC63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5206A0E6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635776B6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2D72182F" w14:textId="77777777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7D1F67" w14:paraId="3981A414" w14:textId="77777777" w:rsidTr="71BF4A65">
        <w:trPr>
          <w:trHeight w:val="853"/>
        </w:trPr>
        <w:tc>
          <w:tcPr>
            <w:tcW w:w="3000" w:type="dxa"/>
          </w:tcPr>
          <w:p w14:paraId="2D9C5196" w14:textId="39A0E800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3000" w:type="dxa"/>
          </w:tcPr>
          <w:p w14:paraId="7B6D9D0E" w14:textId="7A2C4344" w:rsidR="00B16D8D" w:rsidRPr="007D1F67" w:rsidRDefault="1771F14E" w:rsidP="482B369E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Exploring simple patterns</w:t>
            </w:r>
          </w:p>
          <w:p w14:paraId="60F2B6EA" w14:textId="4FC9F4B1" w:rsidR="00B16D8D" w:rsidRPr="007D1F67" w:rsidRDefault="1771F14E" w:rsidP="482B369E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CHARANGA VS Y2</w:t>
            </w:r>
          </w:p>
        </w:tc>
        <w:tc>
          <w:tcPr>
            <w:tcW w:w="3002" w:type="dxa"/>
          </w:tcPr>
          <w:p w14:paraId="5A601D87" w14:textId="3B521D4C" w:rsidR="00B16D8D" w:rsidRPr="007D1F67" w:rsidRDefault="1771F14E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Focus on dynamics and tempo</w:t>
            </w:r>
          </w:p>
        </w:tc>
        <w:tc>
          <w:tcPr>
            <w:tcW w:w="3002" w:type="dxa"/>
          </w:tcPr>
          <w:p w14:paraId="34599AD0" w14:textId="2AF9C934" w:rsidR="00B16D8D" w:rsidRPr="007D1F67" w:rsidRDefault="1771F14E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Exploring feelings through music</w:t>
            </w:r>
          </w:p>
        </w:tc>
        <w:tc>
          <w:tcPr>
            <w:tcW w:w="3002" w:type="dxa"/>
          </w:tcPr>
          <w:p w14:paraId="6C94DE13" w14:textId="624CA387" w:rsidR="00B16D8D" w:rsidRPr="007D1F67" w:rsidRDefault="1771F14E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Inventing a musical story</w:t>
            </w:r>
          </w:p>
        </w:tc>
        <w:tc>
          <w:tcPr>
            <w:tcW w:w="3002" w:type="dxa"/>
          </w:tcPr>
          <w:p w14:paraId="261867CE" w14:textId="39622CF3" w:rsidR="00B16D8D" w:rsidRPr="007D1F67" w:rsidRDefault="1771F14E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Music that makes you dance</w:t>
            </w:r>
          </w:p>
        </w:tc>
        <w:tc>
          <w:tcPr>
            <w:tcW w:w="3002" w:type="dxa"/>
          </w:tcPr>
          <w:p w14:paraId="115308B4" w14:textId="738DE652" w:rsidR="00B16D8D" w:rsidRPr="007D1F67" w:rsidRDefault="1771F14E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Exploring improvisation</w:t>
            </w:r>
          </w:p>
        </w:tc>
      </w:tr>
      <w:tr w:rsidR="00B16D8D" w:rsidRPr="007D1F67" w14:paraId="265E3005" w14:textId="77777777" w:rsidTr="71BF4A65">
        <w:trPr>
          <w:trHeight w:val="853"/>
        </w:trPr>
        <w:tc>
          <w:tcPr>
            <w:tcW w:w="3000" w:type="dxa"/>
          </w:tcPr>
          <w:p w14:paraId="12BCF6E0" w14:textId="518266F2" w:rsidR="00B16D8D" w:rsidRPr="007D1F67" w:rsidRDefault="00B16D8D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3000" w:type="dxa"/>
          </w:tcPr>
          <w:p w14:paraId="7657A745" w14:textId="1B0DEE4C" w:rsidR="00B16D8D" w:rsidRPr="007D1F67" w:rsidRDefault="291A0326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 xml:space="preserve">Feet &amp; Hands </w:t>
            </w:r>
          </w:p>
        </w:tc>
        <w:tc>
          <w:tcPr>
            <w:tcW w:w="3002" w:type="dxa"/>
          </w:tcPr>
          <w:p w14:paraId="1BB8EF3D" w14:textId="4FAEC4F0" w:rsidR="00B16D8D" w:rsidRPr="007D1F67" w:rsidRDefault="291A0326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 xml:space="preserve">Gymnastics – Linking and Pathways </w:t>
            </w:r>
          </w:p>
        </w:tc>
        <w:tc>
          <w:tcPr>
            <w:tcW w:w="3002" w:type="dxa"/>
          </w:tcPr>
          <w:p w14:paraId="20BEC3AA" w14:textId="3648414B" w:rsidR="00B16D8D" w:rsidRPr="007D1F67" w:rsidRDefault="15403644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>Dance</w:t>
            </w:r>
            <w:r w:rsidR="39714679" w:rsidRPr="007D1F67">
              <w:rPr>
                <w:rFonts w:cstheme="minorHAnsi"/>
                <w:sz w:val="20"/>
                <w:szCs w:val="20"/>
              </w:rPr>
              <w:t xml:space="preserve"> – </w:t>
            </w:r>
            <w:r w:rsidRPr="007D1F67">
              <w:rPr>
                <w:rFonts w:cstheme="minorHAnsi"/>
                <w:sz w:val="20"/>
                <w:szCs w:val="20"/>
              </w:rPr>
              <w:t>Explorers</w:t>
            </w:r>
            <w:r w:rsidR="39714679" w:rsidRPr="007D1F67">
              <w:rPr>
                <w:rFonts w:cstheme="minorHAnsi"/>
                <w:sz w:val="20"/>
                <w:szCs w:val="20"/>
              </w:rPr>
              <w:t xml:space="preserve"> &amp; Health and wellbeing </w:t>
            </w:r>
          </w:p>
        </w:tc>
        <w:tc>
          <w:tcPr>
            <w:tcW w:w="3002" w:type="dxa"/>
          </w:tcPr>
          <w:p w14:paraId="516515B1" w14:textId="03BF58C7" w:rsidR="00B16D8D" w:rsidRPr="007D1F67" w:rsidRDefault="39714679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 xml:space="preserve">Team building &amp; Rackets, bats and balls </w:t>
            </w:r>
          </w:p>
        </w:tc>
        <w:tc>
          <w:tcPr>
            <w:tcW w:w="3002" w:type="dxa"/>
          </w:tcPr>
          <w:p w14:paraId="2DFE0556" w14:textId="6D8D79F1" w:rsidR="00B16D8D" w:rsidRPr="007D1F67" w:rsidRDefault="39714679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 xml:space="preserve">Athletics and dodging </w:t>
            </w:r>
          </w:p>
        </w:tc>
        <w:tc>
          <w:tcPr>
            <w:tcW w:w="3002" w:type="dxa"/>
          </w:tcPr>
          <w:p w14:paraId="051F8C83" w14:textId="142AE196" w:rsidR="00B16D8D" w:rsidRPr="007D1F67" w:rsidRDefault="39714679">
            <w:pPr>
              <w:rPr>
                <w:rFonts w:cstheme="minorHAnsi"/>
                <w:sz w:val="20"/>
                <w:szCs w:val="20"/>
              </w:rPr>
            </w:pPr>
            <w:r w:rsidRPr="007D1F67">
              <w:rPr>
                <w:rFonts w:cstheme="minorHAnsi"/>
                <w:sz w:val="20"/>
                <w:szCs w:val="20"/>
              </w:rPr>
              <w:t xml:space="preserve">Games for understanding and Hands </w:t>
            </w:r>
            <w:proofErr w:type="spellStart"/>
            <w:r w:rsidRPr="007D1F67">
              <w:rPr>
                <w:rFonts w:cstheme="minorHAnsi"/>
                <w:sz w:val="20"/>
                <w:szCs w:val="20"/>
              </w:rPr>
              <w:t>Footba</w:t>
            </w:r>
            <w:proofErr w:type="spellEnd"/>
          </w:p>
        </w:tc>
      </w:tr>
    </w:tbl>
    <w:p w14:paraId="638CD572" w14:textId="77777777" w:rsidR="00B16D8D" w:rsidRPr="007D1F67" w:rsidRDefault="00B16D8D">
      <w:pPr>
        <w:rPr>
          <w:rFonts w:cstheme="minorHAnsi"/>
          <w:sz w:val="20"/>
          <w:szCs w:val="20"/>
        </w:rPr>
      </w:pPr>
    </w:p>
    <w:sectPr w:rsidR="00B16D8D" w:rsidRPr="007D1F67" w:rsidSect="007D1F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1" w:h="16838" w:orient="landscape" w:code="8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37213D" w14:textId="77777777" w:rsidR="00674914" w:rsidRDefault="00674914" w:rsidP="00B16D8D">
      <w:pPr>
        <w:spacing w:after="0" w:line="240" w:lineRule="auto"/>
      </w:pPr>
      <w:r>
        <w:separator/>
      </w:r>
    </w:p>
  </w:endnote>
  <w:endnote w:type="continuationSeparator" w:id="0">
    <w:p w14:paraId="1671B1FD" w14:textId="77777777" w:rsidR="00674914" w:rsidRDefault="00674914" w:rsidP="00B16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1EE9B" w14:textId="77777777" w:rsidR="007D1F67" w:rsidRDefault="007D1F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F801E" w14:textId="77777777" w:rsidR="007D1F67" w:rsidRDefault="007D1F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8EB76" w14:textId="77777777" w:rsidR="007D1F67" w:rsidRDefault="007D1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A7FFF" w14:textId="77777777" w:rsidR="00674914" w:rsidRDefault="00674914" w:rsidP="00B16D8D">
      <w:pPr>
        <w:spacing w:after="0" w:line="240" w:lineRule="auto"/>
      </w:pPr>
      <w:r>
        <w:separator/>
      </w:r>
    </w:p>
  </w:footnote>
  <w:footnote w:type="continuationSeparator" w:id="0">
    <w:p w14:paraId="1D78FE47" w14:textId="77777777" w:rsidR="00674914" w:rsidRDefault="00674914" w:rsidP="00B16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466D5" w14:textId="77777777" w:rsidR="007D1F67" w:rsidRDefault="007D1F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F947B" w14:textId="519DC623" w:rsidR="00B16D8D" w:rsidRPr="007D1F67" w:rsidRDefault="00B16D8D" w:rsidP="007D1F67">
    <w:pPr>
      <w:pStyle w:val="Header"/>
      <w:jc w:val="center"/>
      <w:rPr>
        <w:b/>
        <w:bCs/>
        <w:color w:val="FF0000"/>
        <w:sz w:val="32"/>
        <w:szCs w:val="32"/>
      </w:rPr>
    </w:pPr>
    <w:r w:rsidRPr="007D1F67">
      <w:rPr>
        <w:b/>
        <w:bCs/>
        <w:color w:val="FF0000"/>
        <w:sz w:val="32"/>
        <w:szCs w:val="32"/>
      </w:rPr>
      <w:t xml:space="preserve">Year     </w:t>
    </w:r>
    <w:r w:rsidR="00CE1B9F" w:rsidRPr="007D1F67">
      <w:rPr>
        <w:b/>
        <w:bCs/>
        <w:color w:val="FF0000"/>
        <w:sz w:val="32"/>
        <w:szCs w:val="32"/>
      </w:rPr>
      <w:t>1/2</w:t>
    </w:r>
    <w:r w:rsidRPr="007D1F67">
      <w:rPr>
        <w:b/>
        <w:bCs/>
        <w:color w:val="FF0000"/>
        <w:sz w:val="32"/>
        <w:szCs w:val="32"/>
      </w:rPr>
      <w:t xml:space="preserve">             Cycle    </w:t>
    </w:r>
    <w:r w:rsidR="005732EC" w:rsidRPr="007D1F67">
      <w:rPr>
        <w:b/>
        <w:bCs/>
        <w:color w:val="FF0000"/>
        <w:sz w:val="32"/>
        <w:szCs w:val="32"/>
      </w:rPr>
      <w:t>B</w:t>
    </w:r>
    <w:r w:rsidRPr="007D1F67">
      <w:rPr>
        <w:b/>
        <w:bCs/>
        <w:color w:val="FF0000"/>
        <w:sz w:val="32"/>
        <w:szCs w:val="32"/>
      </w:rPr>
      <w:t xml:space="preserve">                       Curriculum Overview</w:t>
    </w:r>
    <w:r w:rsidR="007D1F67">
      <w:rPr>
        <w:b/>
        <w:bCs/>
        <w:color w:val="FF0000"/>
        <w:sz w:val="32"/>
        <w:szCs w:val="32"/>
      </w:rP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E1493" w14:textId="77777777" w:rsidR="007D1F67" w:rsidRDefault="007D1F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D8D"/>
    <w:rsid w:val="00051C18"/>
    <w:rsid w:val="00073E60"/>
    <w:rsid w:val="00105D10"/>
    <w:rsid w:val="00116B23"/>
    <w:rsid w:val="00133A90"/>
    <w:rsid w:val="002226EB"/>
    <w:rsid w:val="002621FC"/>
    <w:rsid w:val="00285525"/>
    <w:rsid w:val="002D3A13"/>
    <w:rsid w:val="00366D55"/>
    <w:rsid w:val="00441370"/>
    <w:rsid w:val="004C0C21"/>
    <w:rsid w:val="00532570"/>
    <w:rsid w:val="00561357"/>
    <w:rsid w:val="00563DE0"/>
    <w:rsid w:val="005732EC"/>
    <w:rsid w:val="00574F8A"/>
    <w:rsid w:val="00622CA8"/>
    <w:rsid w:val="006362EB"/>
    <w:rsid w:val="00674914"/>
    <w:rsid w:val="006E1970"/>
    <w:rsid w:val="007B6739"/>
    <w:rsid w:val="007D1F67"/>
    <w:rsid w:val="007D3429"/>
    <w:rsid w:val="007E5B2E"/>
    <w:rsid w:val="00893D3C"/>
    <w:rsid w:val="0091469E"/>
    <w:rsid w:val="00920B8C"/>
    <w:rsid w:val="0096221B"/>
    <w:rsid w:val="009A74E3"/>
    <w:rsid w:val="009B2B58"/>
    <w:rsid w:val="00AB0561"/>
    <w:rsid w:val="00B16D8D"/>
    <w:rsid w:val="00B4537C"/>
    <w:rsid w:val="00B526D5"/>
    <w:rsid w:val="00BA544F"/>
    <w:rsid w:val="00CA767B"/>
    <w:rsid w:val="00CE1B9F"/>
    <w:rsid w:val="00D22F66"/>
    <w:rsid w:val="00D6532B"/>
    <w:rsid w:val="00D75257"/>
    <w:rsid w:val="00EF5FC0"/>
    <w:rsid w:val="00F41C46"/>
    <w:rsid w:val="00FA790A"/>
    <w:rsid w:val="00FE1DA1"/>
    <w:rsid w:val="10E38073"/>
    <w:rsid w:val="15403644"/>
    <w:rsid w:val="1771F14E"/>
    <w:rsid w:val="1B1A4381"/>
    <w:rsid w:val="205196CF"/>
    <w:rsid w:val="28152927"/>
    <w:rsid w:val="291A0326"/>
    <w:rsid w:val="2FED608A"/>
    <w:rsid w:val="387ABA04"/>
    <w:rsid w:val="39714679"/>
    <w:rsid w:val="3FCE0639"/>
    <w:rsid w:val="482B369E"/>
    <w:rsid w:val="4FDAB9E8"/>
    <w:rsid w:val="57A269D7"/>
    <w:rsid w:val="5802D255"/>
    <w:rsid w:val="5A551469"/>
    <w:rsid w:val="5D8D2ED8"/>
    <w:rsid w:val="63109AEF"/>
    <w:rsid w:val="70197ECD"/>
    <w:rsid w:val="71BF4A65"/>
    <w:rsid w:val="7770217E"/>
    <w:rsid w:val="79B1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2A177"/>
  <w15:chartTrackingRefBased/>
  <w15:docId w15:val="{D2E5616F-1280-46E3-A707-AB56666C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D8D"/>
  </w:style>
  <w:style w:type="paragraph" w:styleId="Footer">
    <w:name w:val="footer"/>
    <w:basedOn w:val="Normal"/>
    <w:link w:val="Foot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D8D"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724477E469640AF270FE301B8E242" ma:contentTypeVersion="18" ma:contentTypeDescription="Create a new document." ma:contentTypeScope="" ma:versionID="3fe5c9233606c415b0393dd1c2ec8e22">
  <xsd:schema xmlns:xsd="http://www.w3.org/2001/XMLSchema" xmlns:xs="http://www.w3.org/2001/XMLSchema" xmlns:p="http://schemas.microsoft.com/office/2006/metadata/properties" xmlns:ns2="becc07a8-29d5-46c8-a63b-e55b299f6f10" xmlns:ns3="a15df84e-a0e8-4343-8c5f-30167ed4d8e8" targetNamespace="http://schemas.microsoft.com/office/2006/metadata/properties" ma:root="true" ma:fieldsID="8709cd61c2a4cdce7a06f0e5fb92a300" ns2:_="" ns3:_="">
    <xsd:import namespace="becc07a8-29d5-46c8-a63b-e55b299f6f10"/>
    <xsd:import namespace="a15df84e-a0e8-4343-8c5f-30167ed4d8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cc07a8-29d5-46c8-a63b-e55b299f6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f84e-a0e8-4343-8c5f-30167ed4d8e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ea7cf1-f77a-46f1-9740-ca03fc6a29e5}" ma:internalName="TaxCatchAll" ma:showField="CatchAllData" ma:web="a15df84e-a0e8-4343-8c5f-30167ed4d8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df84e-a0e8-4343-8c5f-30167ed4d8e8" xsi:nil="true"/>
    <lcf76f155ced4ddcb4097134ff3c332f xmlns="becc07a8-29d5-46c8-a63b-e55b299f6f1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5EB84B-33E9-42B6-8220-396F8C1ABDC1}"/>
</file>

<file path=customXml/itemProps2.xml><?xml version="1.0" encoding="utf-8"?>
<ds:datastoreItem xmlns:ds="http://schemas.openxmlformats.org/officeDocument/2006/customXml" ds:itemID="{2C009CFF-8BBF-4028-89D3-D95EE06AF379}">
  <ds:schemaRefs>
    <ds:schemaRef ds:uri="http://schemas.microsoft.com/office/2006/metadata/properties"/>
    <ds:schemaRef ds:uri="http://schemas.microsoft.com/office/infopath/2007/PartnerControls"/>
    <ds:schemaRef ds:uri="a15df84e-a0e8-4343-8c5f-30167ed4d8e8"/>
    <ds:schemaRef ds:uri="becc07a8-29d5-46c8-a63b-e55b299f6f10"/>
  </ds:schemaRefs>
</ds:datastoreItem>
</file>

<file path=customXml/itemProps3.xml><?xml version="1.0" encoding="utf-8"?>
<ds:datastoreItem xmlns:ds="http://schemas.openxmlformats.org/officeDocument/2006/customXml" ds:itemID="{CB78BB88-C081-4488-B424-08615A0932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Hayes</dc:creator>
  <cp:keywords/>
  <dc:description/>
  <cp:lastModifiedBy>Kirsten Ward</cp:lastModifiedBy>
  <cp:revision>2</cp:revision>
  <dcterms:created xsi:type="dcterms:W3CDTF">2024-02-13T17:03:00Z</dcterms:created>
  <dcterms:modified xsi:type="dcterms:W3CDTF">2024-02-13T17:03:00Z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0x0101007C4724477E469640AF270FE301B8E242</vt:lpwstr>
  </property>
  <property fmtid="{D5CDD505-2E9C-101B-9397-08002B2CF9AE}" pid="3" name="MediaServiceImageTags">
    <vt:lpwstr/>
  </property>
</Properties>
</file>